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906DFD">
        <w:rPr>
          <w:rFonts w:ascii="Arial" w:hAnsi="Arial" w:cs="Arial"/>
          <w:sz w:val="16"/>
          <w:szCs w:val="16"/>
        </w:rPr>
        <w:t>8</w:t>
      </w:r>
      <w:r w:rsidR="00E3577B">
        <w:rPr>
          <w:rFonts w:ascii="Arial" w:hAnsi="Arial" w:cs="Arial"/>
          <w:sz w:val="16"/>
          <w:szCs w:val="16"/>
        </w:rPr>
        <w:t>2</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DC4416" w:rsidRDefault="003513C8" w:rsidP="00906DFD">
      <w:pPr>
        <w:jc w:val="both"/>
        <w:rPr>
          <w:rFonts w:ascii="Arial" w:hAnsi="Arial" w:cs="Arial"/>
          <w:sz w:val="16"/>
          <w:szCs w:val="16"/>
        </w:rPr>
      </w:pPr>
      <w:r>
        <w:rPr>
          <w:rFonts w:ascii="Arial" w:hAnsi="Arial" w:cs="Arial"/>
          <w:b/>
          <w:bCs/>
          <w:sz w:val="16"/>
          <w:szCs w:val="16"/>
        </w:rPr>
        <w:t>PREGÃO ELETRONICO</w:t>
      </w:r>
      <w:r w:rsidR="00BD2928">
        <w:rPr>
          <w:rFonts w:ascii="Arial" w:hAnsi="Arial" w:cs="Arial"/>
          <w:b/>
          <w:bCs/>
          <w:sz w:val="16"/>
          <w:szCs w:val="16"/>
        </w:rPr>
        <w:t xml:space="preserve">: </w:t>
      </w:r>
      <w:r w:rsidR="00BD2928">
        <w:rPr>
          <w:rFonts w:ascii="Arial" w:hAnsi="Arial" w:cs="Arial"/>
          <w:sz w:val="16"/>
          <w:szCs w:val="16"/>
        </w:rPr>
        <w:t xml:space="preserve">Nº </w:t>
      </w:r>
      <w:r w:rsidR="00E3577B">
        <w:rPr>
          <w:rFonts w:ascii="Arial" w:hAnsi="Arial" w:cs="Arial"/>
          <w:sz w:val="16"/>
          <w:szCs w:val="16"/>
        </w:rPr>
        <w:t>641</w:t>
      </w:r>
      <w:r w:rsidR="00BD2928">
        <w:rPr>
          <w:rFonts w:ascii="Arial" w:hAnsi="Arial" w:cs="Arial"/>
          <w:sz w:val="16"/>
          <w:szCs w:val="16"/>
        </w:rPr>
        <w:t>/201</w:t>
      </w:r>
      <w:r w:rsidR="00DC4416">
        <w:rPr>
          <w:rFonts w:ascii="Arial" w:hAnsi="Arial" w:cs="Arial"/>
          <w:sz w:val="16"/>
          <w:szCs w:val="16"/>
        </w:rPr>
        <w:t>2</w:t>
      </w:r>
    </w:p>
    <w:p w:rsidR="009D2314" w:rsidRDefault="00BD2928" w:rsidP="00906DFD">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DC4416">
        <w:rPr>
          <w:rFonts w:ascii="Arial" w:hAnsi="Arial" w:cs="Arial"/>
          <w:sz w:val="16"/>
          <w:szCs w:val="16"/>
        </w:rPr>
        <w:t>1</w:t>
      </w:r>
      <w:r w:rsidR="00E3577B">
        <w:rPr>
          <w:rFonts w:ascii="Arial" w:hAnsi="Arial" w:cs="Arial"/>
          <w:sz w:val="16"/>
          <w:szCs w:val="16"/>
        </w:rPr>
        <w:t>801.00051</w:t>
      </w:r>
      <w:r w:rsidR="000C3092">
        <w:rPr>
          <w:rFonts w:ascii="Arial" w:hAnsi="Arial" w:cs="Arial"/>
          <w:sz w:val="16"/>
          <w:szCs w:val="16"/>
        </w:rPr>
        <w:t>-00/2012</w:t>
      </w:r>
    </w:p>
    <w:p w:rsidR="00906DFD" w:rsidRDefault="00906DFD" w:rsidP="00B41046">
      <w:pPr>
        <w:tabs>
          <w:tab w:val="left" w:pos="426"/>
        </w:tabs>
        <w:ind w:left="360"/>
        <w:jc w:val="both"/>
        <w:rPr>
          <w:rFonts w:ascii="Arial" w:hAnsi="Arial" w:cs="Arial"/>
          <w:sz w:val="16"/>
          <w:szCs w:val="16"/>
        </w:rPr>
      </w:pPr>
    </w:p>
    <w:p w:rsidR="00906DFD" w:rsidRDefault="00906DFD" w:rsidP="00B41046">
      <w:pPr>
        <w:tabs>
          <w:tab w:val="left" w:pos="426"/>
        </w:tabs>
        <w:ind w:left="360"/>
        <w:jc w:val="both"/>
        <w:rPr>
          <w:rFonts w:ascii="Arial" w:hAnsi="Arial" w:cs="Arial"/>
          <w:sz w:val="16"/>
          <w:szCs w:val="16"/>
        </w:rPr>
      </w:pPr>
    </w:p>
    <w:p w:rsidR="009D2314" w:rsidRPr="00067B8E" w:rsidRDefault="009D2314" w:rsidP="00906DFD">
      <w:pPr>
        <w:tabs>
          <w:tab w:val="left" w:pos="426"/>
        </w:tabs>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w:t>
      </w:r>
      <w:r w:rsidR="0021714A">
        <w:rPr>
          <w:rFonts w:ascii="Arial" w:hAnsi="Arial" w:cs="Arial"/>
          <w:sz w:val="16"/>
          <w:szCs w:val="16"/>
        </w:rPr>
        <w:t xml:space="preserve"> futura e</w:t>
      </w:r>
      <w:r w:rsidR="0009787A">
        <w:rPr>
          <w:rFonts w:ascii="Arial" w:hAnsi="Arial" w:cs="Arial"/>
          <w:sz w:val="16"/>
          <w:szCs w:val="16"/>
        </w:rPr>
        <w:t xml:space="preserve"> </w:t>
      </w:r>
      <w:r w:rsidR="00E7292A">
        <w:rPr>
          <w:rFonts w:ascii="Arial" w:hAnsi="Arial" w:cs="Arial"/>
          <w:sz w:val="16"/>
          <w:szCs w:val="16"/>
        </w:rPr>
        <w:t>ev</w:t>
      </w:r>
      <w:r w:rsidR="0009787A">
        <w:rPr>
          <w:rFonts w:ascii="Arial" w:hAnsi="Arial" w:cs="Arial"/>
          <w:sz w:val="16"/>
          <w:szCs w:val="16"/>
        </w:rPr>
        <w:t xml:space="preserve">entual </w:t>
      </w:r>
      <w:r w:rsidR="0023488C">
        <w:rPr>
          <w:rFonts w:ascii="Arial" w:hAnsi="Arial" w:cs="Arial"/>
          <w:sz w:val="16"/>
          <w:szCs w:val="16"/>
        </w:rPr>
        <w:t xml:space="preserve">aquisição de </w:t>
      </w:r>
      <w:r w:rsidR="00484520">
        <w:rPr>
          <w:rFonts w:ascii="Arial" w:hAnsi="Arial" w:cs="Arial"/>
          <w:sz w:val="16"/>
          <w:szCs w:val="16"/>
        </w:rPr>
        <w:t>eletrodoméstico</w:t>
      </w:r>
      <w:r w:rsidR="0023488C">
        <w:rPr>
          <w:rFonts w:ascii="Arial" w:hAnsi="Arial" w:cs="Arial"/>
          <w:sz w:val="16"/>
          <w:szCs w:val="16"/>
        </w:rPr>
        <w:t xml:space="preserve">, para atender </w:t>
      </w:r>
      <w:r w:rsidR="00DC4416">
        <w:rPr>
          <w:rFonts w:ascii="Arial" w:hAnsi="Arial" w:cs="Arial"/>
          <w:sz w:val="16"/>
          <w:szCs w:val="16"/>
        </w:rPr>
        <w:t xml:space="preserve">as necessidades </w:t>
      </w:r>
      <w:r w:rsidR="00484520">
        <w:rPr>
          <w:rFonts w:ascii="Arial" w:hAnsi="Arial" w:cs="Arial"/>
          <w:sz w:val="16"/>
          <w:szCs w:val="16"/>
        </w:rPr>
        <w:t>básicas da Secretaria de Estado do Desenvolvimento Ambiental – SEDAM/RO</w:t>
      </w:r>
      <w:r w:rsidR="00601FC5">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12F3D" w:rsidRPr="000C3092" w:rsidRDefault="00BD2928" w:rsidP="000C3092">
      <w:pPr>
        <w:pStyle w:val="PargrafodaLista"/>
        <w:ind w:left="0"/>
        <w:jc w:val="both"/>
        <w:rPr>
          <w:rFonts w:ascii="Arial" w:hAnsi="Arial" w:cs="Arial"/>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484520">
        <w:rPr>
          <w:rFonts w:ascii="Arial" w:hAnsi="Arial" w:cs="Arial"/>
          <w:sz w:val="16"/>
          <w:szCs w:val="16"/>
        </w:rPr>
        <w:t>para futura e eventual aquisição de eletrodoméstico, para atender as necessidades básicas da Secretaria de Estado do Desenvolvimento Ambiental – SEDAM/RO.</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r w:rsidR="00B12F3D">
        <w:rPr>
          <w:rFonts w:ascii="Arial" w:hAnsi="Arial" w:cs="Arial"/>
          <w:b/>
          <w:bCs/>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B12F3D">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w:t>
      </w:r>
      <w:r w:rsidR="00302CE2">
        <w:rPr>
          <w:rFonts w:ascii="Arial" w:hAnsi="Arial" w:cs="Arial"/>
          <w:b/>
          <w:bCs/>
          <w:sz w:val="16"/>
          <w:szCs w:val="16"/>
        </w:rPr>
        <w:t xml:space="preserve">, </w:t>
      </w:r>
      <w:r w:rsidRPr="00067B8E">
        <w:rPr>
          <w:rFonts w:ascii="Arial" w:hAnsi="Arial" w:cs="Arial"/>
          <w:b/>
          <w:bCs/>
          <w:sz w:val="16"/>
          <w:szCs w:val="16"/>
        </w:rPr>
        <w:t>LOCAL</w:t>
      </w:r>
      <w:r w:rsidR="00302CE2">
        <w:rPr>
          <w:rFonts w:ascii="Arial" w:hAnsi="Arial" w:cs="Arial"/>
          <w:b/>
          <w:bCs/>
          <w:sz w:val="16"/>
          <w:szCs w:val="16"/>
        </w:rPr>
        <w:t xml:space="preserve"> E</w:t>
      </w:r>
      <w:r w:rsidR="0036227B">
        <w:rPr>
          <w:rFonts w:ascii="Arial" w:hAnsi="Arial" w:cs="Arial"/>
          <w:b/>
          <w:bCs/>
          <w:sz w:val="16"/>
          <w:szCs w:val="16"/>
        </w:rPr>
        <w:t xml:space="preserve"> PRAZO </w:t>
      </w:r>
      <w:r w:rsidRPr="00067B8E">
        <w:rPr>
          <w:rFonts w:ascii="Arial" w:hAnsi="Arial" w:cs="Arial"/>
          <w:b/>
          <w:bCs/>
          <w:sz w:val="16"/>
          <w:szCs w:val="16"/>
        </w:rPr>
        <w:t>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B033DB" w:rsidRDefault="003D4749" w:rsidP="00807EB6">
      <w:pPr>
        <w:pStyle w:val="PargrafodaLista"/>
        <w:numPr>
          <w:ilvl w:val="1"/>
          <w:numId w:val="19"/>
        </w:numPr>
        <w:jc w:val="both"/>
        <w:rPr>
          <w:rFonts w:ascii="Arial" w:hAnsi="Arial" w:cs="Arial"/>
          <w:sz w:val="16"/>
          <w:szCs w:val="16"/>
        </w:rPr>
      </w:pPr>
      <w:r w:rsidRPr="00B033DB">
        <w:rPr>
          <w:rFonts w:ascii="Arial" w:hAnsi="Arial" w:cs="Arial"/>
          <w:b/>
          <w:sz w:val="16"/>
          <w:szCs w:val="16"/>
        </w:rPr>
        <w:t>DO LOCAL DE ENTREGA</w:t>
      </w:r>
      <w:r w:rsidRPr="00B033DB">
        <w:rPr>
          <w:rFonts w:ascii="Arial" w:hAnsi="Arial" w:cs="Arial"/>
          <w:sz w:val="16"/>
          <w:szCs w:val="16"/>
        </w:rPr>
        <w:t xml:space="preserve">: </w:t>
      </w:r>
      <w:r w:rsidR="0036227B" w:rsidRPr="00B033DB">
        <w:rPr>
          <w:rFonts w:ascii="Arial" w:hAnsi="Arial" w:cs="Arial"/>
          <w:sz w:val="16"/>
          <w:szCs w:val="16"/>
        </w:rPr>
        <w:t>Os materiais dever</w:t>
      </w:r>
      <w:r w:rsidR="0036227B">
        <w:rPr>
          <w:rFonts w:ascii="Arial" w:hAnsi="Arial" w:cs="Arial"/>
          <w:sz w:val="16"/>
          <w:szCs w:val="16"/>
        </w:rPr>
        <w:t>ão ser</w:t>
      </w:r>
      <w:r w:rsidR="00484520">
        <w:rPr>
          <w:rFonts w:ascii="Arial" w:hAnsi="Arial" w:cs="Arial"/>
          <w:sz w:val="16"/>
          <w:szCs w:val="16"/>
        </w:rPr>
        <w:t xml:space="preserve"> entregue na Cidade de Porto Velho, na Coordenação Geral de Patrimônio Mobiliário e Imobiliário –</w:t>
      </w:r>
      <w:r w:rsidR="0036227B">
        <w:rPr>
          <w:rFonts w:ascii="Arial" w:hAnsi="Arial" w:cs="Arial"/>
          <w:sz w:val="16"/>
          <w:szCs w:val="16"/>
        </w:rPr>
        <w:t xml:space="preserve"> CGPMI/SEAD (Almoxarifado</w:t>
      </w:r>
      <w:r w:rsidR="00484520">
        <w:rPr>
          <w:rFonts w:ascii="Arial" w:hAnsi="Arial" w:cs="Arial"/>
          <w:sz w:val="16"/>
          <w:szCs w:val="16"/>
        </w:rPr>
        <w:t xml:space="preserve"> Central do Governo de Estado de Rondônia), sito à rua: Antônio Lacerda nº 4138, Bairro</w:t>
      </w:r>
      <w:r w:rsidR="0036227B">
        <w:rPr>
          <w:rFonts w:ascii="Arial" w:hAnsi="Arial" w:cs="Arial"/>
          <w:sz w:val="16"/>
          <w:szCs w:val="16"/>
        </w:rPr>
        <w:t xml:space="preserve"> Setor</w:t>
      </w:r>
      <w:r w:rsidR="00484520">
        <w:rPr>
          <w:rFonts w:ascii="Arial" w:hAnsi="Arial" w:cs="Arial"/>
          <w:sz w:val="16"/>
          <w:szCs w:val="16"/>
        </w:rPr>
        <w:t xml:space="preserve"> Industrial, Porto Velho/RO, de segunda a sexta-feira no horário das </w:t>
      </w:r>
      <w:proofErr w:type="gramStart"/>
      <w:r w:rsidR="00484520">
        <w:rPr>
          <w:rFonts w:ascii="Arial" w:hAnsi="Arial" w:cs="Arial"/>
          <w:sz w:val="16"/>
          <w:szCs w:val="16"/>
        </w:rPr>
        <w:t>7:30</w:t>
      </w:r>
      <w:proofErr w:type="gramEnd"/>
      <w:r w:rsidR="00484520">
        <w:rPr>
          <w:rFonts w:ascii="Arial" w:hAnsi="Arial" w:cs="Arial"/>
          <w:sz w:val="16"/>
          <w:szCs w:val="16"/>
        </w:rPr>
        <w:t xml:space="preserve"> ás 13:30</w:t>
      </w:r>
      <w:proofErr w:type="spellStart"/>
      <w:r w:rsidR="00484520">
        <w:rPr>
          <w:rFonts w:ascii="Arial" w:hAnsi="Arial" w:cs="Arial"/>
          <w:sz w:val="16"/>
          <w:szCs w:val="16"/>
        </w:rPr>
        <w:t>hrs</w:t>
      </w:r>
      <w:proofErr w:type="spellEnd"/>
      <w:r w:rsidR="00484520">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EE10D1" w:rsidRPr="00302CE2" w:rsidRDefault="00230A7E" w:rsidP="00B033DB">
      <w:pPr>
        <w:pStyle w:val="Corpodetexto3"/>
        <w:numPr>
          <w:ilvl w:val="1"/>
          <w:numId w:val="19"/>
        </w:numPr>
        <w:tabs>
          <w:tab w:val="left" w:pos="900"/>
        </w:tabs>
        <w:ind w:right="47"/>
        <w:rPr>
          <w:rFonts w:ascii="Arial" w:hAnsi="Arial" w:cs="Arial"/>
          <w:bCs/>
          <w:sz w:val="16"/>
          <w:szCs w:val="16"/>
        </w:rPr>
      </w:pPr>
      <w:r w:rsidRPr="00EE10D1">
        <w:rPr>
          <w:rFonts w:ascii="Arial" w:hAnsi="Arial" w:cs="Arial"/>
          <w:b/>
          <w:sz w:val="16"/>
          <w:szCs w:val="16"/>
        </w:rPr>
        <w:t>DO PRAZO DE ENTREGA</w:t>
      </w:r>
      <w:r w:rsidRPr="00EE10D1">
        <w:rPr>
          <w:rFonts w:ascii="Arial" w:hAnsi="Arial" w:cs="Arial"/>
          <w:sz w:val="16"/>
          <w:szCs w:val="16"/>
        </w:rPr>
        <w:t xml:space="preserve">: </w:t>
      </w:r>
      <w:r w:rsidR="00302CE2">
        <w:rPr>
          <w:rFonts w:ascii="Arial" w:hAnsi="Arial" w:cs="Arial"/>
          <w:sz w:val="16"/>
          <w:szCs w:val="16"/>
        </w:rPr>
        <w:t xml:space="preserve">O objeto desta Ata será de até </w:t>
      </w:r>
      <w:r w:rsidR="0036227B">
        <w:rPr>
          <w:rFonts w:ascii="Arial" w:hAnsi="Arial" w:cs="Arial"/>
          <w:sz w:val="16"/>
          <w:szCs w:val="16"/>
        </w:rPr>
        <w:t>30</w:t>
      </w:r>
      <w:r w:rsidR="00302CE2">
        <w:rPr>
          <w:rFonts w:ascii="Arial" w:hAnsi="Arial" w:cs="Arial"/>
          <w:sz w:val="16"/>
          <w:szCs w:val="16"/>
        </w:rPr>
        <w:t xml:space="preserve"> (</w:t>
      </w:r>
      <w:r w:rsidR="0036227B">
        <w:rPr>
          <w:rFonts w:ascii="Arial" w:hAnsi="Arial" w:cs="Arial"/>
          <w:sz w:val="16"/>
          <w:szCs w:val="16"/>
        </w:rPr>
        <w:t>trinta</w:t>
      </w:r>
      <w:r w:rsidR="00302CE2">
        <w:rPr>
          <w:rFonts w:ascii="Arial" w:hAnsi="Arial" w:cs="Arial"/>
          <w:sz w:val="16"/>
          <w:szCs w:val="16"/>
        </w:rPr>
        <w:t>) dias, contado da data do recebimento da Nota de Empenho ou assinatura do contrato. Este prazo poderá ser dilatado em casos excepcionais, mediante apresentação de justificativa, com concordância da Administração.</w:t>
      </w:r>
    </w:p>
    <w:p w:rsidR="00EE10D1" w:rsidRPr="0036227B" w:rsidRDefault="00EE10D1" w:rsidP="0036227B">
      <w:pPr>
        <w:rPr>
          <w:rFonts w:ascii="Arial" w:hAnsi="Arial" w:cs="Arial"/>
          <w:bCs/>
          <w:sz w:val="16"/>
          <w:szCs w:val="16"/>
        </w:rPr>
      </w:pPr>
    </w:p>
    <w:p w:rsidR="00EE10D1" w:rsidRDefault="00EE10D1"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w:t>
      </w:r>
      <w:r w:rsidR="00BF2A32" w:rsidRPr="00025343">
        <w:rPr>
          <w:rFonts w:ascii="Arial" w:hAnsi="Arial" w:cs="Arial"/>
          <w:sz w:val="16"/>
          <w:szCs w:val="16"/>
        </w:rPr>
        <w:t>o</w:t>
      </w:r>
      <w:r w:rsidR="00BF2A32">
        <w:rPr>
          <w:rFonts w:ascii="Arial" w:hAnsi="Arial" w:cs="Arial"/>
          <w:sz w:val="16"/>
          <w:szCs w:val="16"/>
        </w:rPr>
        <w:t xml:space="preserve"> </w:t>
      </w:r>
      <w:r w:rsidR="00BF2A32" w:rsidRPr="00025343">
        <w:rPr>
          <w:rFonts w:ascii="Arial" w:hAnsi="Arial" w:cs="Arial"/>
          <w:sz w:val="16"/>
          <w:szCs w:val="16"/>
        </w:rPr>
        <w:t>seguinte órgão pertencente à Administração Pública do Estado de Rondônia</w:t>
      </w:r>
      <w:r w:rsidRPr="00025343">
        <w:rPr>
          <w:rFonts w:ascii="Arial" w:hAnsi="Arial" w:cs="Arial"/>
          <w:sz w:val="16"/>
          <w:szCs w:val="16"/>
        </w:rPr>
        <w:t>:</w:t>
      </w:r>
    </w:p>
    <w:p w:rsidR="00701FC6" w:rsidRDefault="00701FC6" w:rsidP="00701FC6">
      <w:pPr>
        <w:pStyle w:val="Corpodetexto3"/>
        <w:tabs>
          <w:tab w:val="left" w:pos="900"/>
        </w:tabs>
        <w:ind w:right="47"/>
        <w:rPr>
          <w:rFonts w:ascii="Arial" w:hAnsi="Arial" w:cs="Arial"/>
          <w:sz w:val="16"/>
          <w:szCs w:val="16"/>
        </w:rPr>
      </w:pPr>
    </w:p>
    <w:p w:rsidR="00BF2A32" w:rsidRDefault="00BF2A32" w:rsidP="00BF2A32">
      <w:pPr>
        <w:pStyle w:val="Corpodetexto3"/>
        <w:tabs>
          <w:tab w:val="left" w:pos="900"/>
        </w:tabs>
        <w:spacing w:line="276" w:lineRule="auto"/>
        <w:ind w:right="45"/>
        <w:rPr>
          <w:rFonts w:ascii="Arial" w:hAnsi="Arial" w:cs="Arial"/>
          <w:b/>
          <w:sz w:val="16"/>
          <w:szCs w:val="16"/>
        </w:rPr>
      </w:pPr>
      <w:r>
        <w:rPr>
          <w:rFonts w:ascii="Arial" w:hAnsi="Arial" w:cs="Arial"/>
          <w:b/>
          <w:sz w:val="16"/>
          <w:szCs w:val="16"/>
        </w:rPr>
        <w:t xml:space="preserve">SEDAM - </w:t>
      </w:r>
      <w:r>
        <w:rPr>
          <w:rFonts w:ascii="Arial" w:hAnsi="Arial" w:cs="Arial"/>
          <w:sz w:val="16"/>
          <w:szCs w:val="16"/>
        </w:rPr>
        <w:t>Secretaria de Estado do Desenvolvimento Ambiental</w:t>
      </w:r>
      <w:r>
        <w:rPr>
          <w:rFonts w:ascii="Arial" w:hAnsi="Arial" w:cs="Arial"/>
          <w:b/>
          <w:sz w:val="16"/>
          <w:szCs w:val="16"/>
        </w:rPr>
        <w:t xml:space="preserve"> </w:t>
      </w:r>
    </w:p>
    <w:p w:rsidR="00701FC6" w:rsidRPr="00A715FC" w:rsidRDefault="00701FC6" w:rsidP="00A715FC">
      <w:pPr>
        <w:pStyle w:val="Corpodetexto3"/>
        <w:tabs>
          <w:tab w:val="left" w:pos="900"/>
        </w:tabs>
        <w:spacing w:line="276" w:lineRule="auto"/>
        <w:ind w:right="47"/>
        <w:rPr>
          <w:rFonts w:ascii="Arial" w:hAnsi="Arial" w:cs="Arial"/>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520" w:rsidRDefault="00484520">
      <w:r>
        <w:separator/>
      </w:r>
    </w:p>
  </w:endnote>
  <w:endnote w:type="continuationSeparator" w:id="1">
    <w:p w:rsidR="00484520" w:rsidRDefault="004845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520" w:rsidRDefault="00484520">
      <w:r>
        <w:separator/>
      </w:r>
    </w:p>
  </w:footnote>
  <w:footnote w:type="continuationSeparator" w:id="1">
    <w:p w:rsidR="00484520" w:rsidRDefault="004845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20" w:rsidRDefault="0048452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4324"/>
    <w:rsid w:val="000A6C06"/>
    <w:rsid w:val="000A6D1C"/>
    <w:rsid w:val="000A751B"/>
    <w:rsid w:val="000C3092"/>
    <w:rsid w:val="000C4D44"/>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1714A"/>
    <w:rsid w:val="00220F78"/>
    <w:rsid w:val="00222DAC"/>
    <w:rsid w:val="00225526"/>
    <w:rsid w:val="00230A7E"/>
    <w:rsid w:val="0023458D"/>
    <w:rsid w:val="0023488C"/>
    <w:rsid w:val="0024014B"/>
    <w:rsid w:val="0024673E"/>
    <w:rsid w:val="00260036"/>
    <w:rsid w:val="002658AF"/>
    <w:rsid w:val="002709C5"/>
    <w:rsid w:val="0027115B"/>
    <w:rsid w:val="002820CC"/>
    <w:rsid w:val="00284428"/>
    <w:rsid w:val="0029238F"/>
    <w:rsid w:val="00294FBA"/>
    <w:rsid w:val="002A1D6C"/>
    <w:rsid w:val="002A30A9"/>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2CE2"/>
    <w:rsid w:val="003062CA"/>
    <w:rsid w:val="00311766"/>
    <w:rsid w:val="0031248A"/>
    <w:rsid w:val="0032253C"/>
    <w:rsid w:val="00331E7E"/>
    <w:rsid w:val="00332DAB"/>
    <w:rsid w:val="00336E30"/>
    <w:rsid w:val="003425A5"/>
    <w:rsid w:val="00345C03"/>
    <w:rsid w:val="003513C8"/>
    <w:rsid w:val="00353EAF"/>
    <w:rsid w:val="00354314"/>
    <w:rsid w:val="00357360"/>
    <w:rsid w:val="0036227B"/>
    <w:rsid w:val="0036528E"/>
    <w:rsid w:val="003725DB"/>
    <w:rsid w:val="003860D7"/>
    <w:rsid w:val="00397922"/>
    <w:rsid w:val="003A2E4C"/>
    <w:rsid w:val="003A3966"/>
    <w:rsid w:val="003B608D"/>
    <w:rsid w:val="003B68BB"/>
    <w:rsid w:val="003D4749"/>
    <w:rsid w:val="003D6706"/>
    <w:rsid w:val="003E2102"/>
    <w:rsid w:val="003F75F4"/>
    <w:rsid w:val="003F77C8"/>
    <w:rsid w:val="003F7AEF"/>
    <w:rsid w:val="0040075C"/>
    <w:rsid w:val="00413A99"/>
    <w:rsid w:val="004167EB"/>
    <w:rsid w:val="00416924"/>
    <w:rsid w:val="00430B87"/>
    <w:rsid w:val="0043293A"/>
    <w:rsid w:val="00436C4B"/>
    <w:rsid w:val="00447578"/>
    <w:rsid w:val="004514D6"/>
    <w:rsid w:val="004552F5"/>
    <w:rsid w:val="00455C66"/>
    <w:rsid w:val="00456DB6"/>
    <w:rsid w:val="004603A3"/>
    <w:rsid w:val="00460C51"/>
    <w:rsid w:val="00461F89"/>
    <w:rsid w:val="0046252C"/>
    <w:rsid w:val="004634E4"/>
    <w:rsid w:val="00467E48"/>
    <w:rsid w:val="00473DBA"/>
    <w:rsid w:val="00484520"/>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2EEA"/>
    <w:rsid w:val="005D38AA"/>
    <w:rsid w:val="005D3977"/>
    <w:rsid w:val="005D4B7F"/>
    <w:rsid w:val="005E23E2"/>
    <w:rsid w:val="005F1C4F"/>
    <w:rsid w:val="00600DA5"/>
    <w:rsid w:val="00601FC5"/>
    <w:rsid w:val="006024EA"/>
    <w:rsid w:val="00620EE6"/>
    <w:rsid w:val="00621F6B"/>
    <w:rsid w:val="00635335"/>
    <w:rsid w:val="0064512C"/>
    <w:rsid w:val="00660B9D"/>
    <w:rsid w:val="0066453C"/>
    <w:rsid w:val="00665863"/>
    <w:rsid w:val="0066615F"/>
    <w:rsid w:val="00671A60"/>
    <w:rsid w:val="00680691"/>
    <w:rsid w:val="0068501A"/>
    <w:rsid w:val="0068550D"/>
    <w:rsid w:val="00686E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372C"/>
    <w:rsid w:val="00786FA5"/>
    <w:rsid w:val="00787FC3"/>
    <w:rsid w:val="00791D75"/>
    <w:rsid w:val="00792AA9"/>
    <w:rsid w:val="007969F7"/>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32F7"/>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06DFD"/>
    <w:rsid w:val="009111DB"/>
    <w:rsid w:val="00917E36"/>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9199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5FC"/>
    <w:rsid w:val="00A71CDC"/>
    <w:rsid w:val="00A720C5"/>
    <w:rsid w:val="00A7304D"/>
    <w:rsid w:val="00A77033"/>
    <w:rsid w:val="00A77333"/>
    <w:rsid w:val="00A77479"/>
    <w:rsid w:val="00A80351"/>
    <w:rsid w:val="00A81925"/>
    <w:rsid w:val="00A87363"/>
    <w:rsid w:val="00A94E14"/>
    <w:rsid w:val="00A95772"/>
    <w:rsid w:val="00AA2EBE"/>
    <w:rsid w:val="00AA485E"/>
    <w:rsid w:val="00AA6575"/>
    <w:rsid w:val="00AB4D5D"/>
    <w:rsid w:val="00AC06BA"/>
    <w:rsid w:val="00AC3EB1"/>
    <w:rsid w:val="00AC50A6"/>
    <w:rsid w:val="00AD0282"/>
    <w:rsid w:val="00AD4FDB"/>
    <w:rsid w:val="00AE2687"/>
    <w:rsid w:val="00AF1C2D"/>
    <w:rsid w:val="00B02029"/>
    <w:rsid w:val="00B033DB"/>
    <w:rsid w:val="00B04823"/>
    <w:rsid w:val="00B06A3D"/>
    <w:rsid w:val="00B07CAE"/>
    <w:rsid w:val="00B119ED"/>
    <w:rsid w:val="00B12F3D"/>
    <w:rsid w:val="00B13728"/>
    <w:rsid w:val="00B13977"/>
    <w:rsid w:val="00B16E0A"/>
    <w:rsid w:val="00B26796"/>
    <w:rsid w:val="00B40C2A"/>
    <w:rsid w:val="00B41046"/>
    <w:rsid w:val="00B4108C"/>
    <w:rsid w:val="00B42F48"/>
    <w:rsid w:val="00B45C0C"/>
    <w:rsid w:val="00B45EB1"/>
    <w:rsid w:val="00B475CD"/>
    <w:rsid w:val="00B47622"/>
    <w:rsid w:val="00B51B1E"/>
    <w:rsid w:val="00B52C25"/>
    <w:rsid w:val="00B64CEB"/>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59B6"/>
    <w:rsid w:val="00BF2A32"/>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2E15"/>
    <w:rsid w:val="00C840A8"/>
    <w:rsid w:val="00C85532"/>
    <w:rsid w:val="00C90ABF"/>
    <w:rsid w:val="00C97ABC"/>
    <w:rsid w:val="00CA0666"/>
    <w:rsid w:val="00CA10B3"/>
    <w:rsid w:val="00CA310D"/>
    <w:rsid w:val="00CA59D2"/>
    <w:rsid w:val="00CB01F2"/>
    <w:rsid w:val="00CB03EB"/>
    <w:rsid w:val="00CB29E7"/>
    <w:rsid w:val="00CC0906"/>
    <w:rsid w:val="00CD1D80"/>
    <w:rsid w:val="00CD1F56"/>
    <w:rsid w:val="00CD6B03"/>
    <w:rsid w:val="00CE62DB"/>
    <w:rsid w:val="00CE6634"/>
    <w:rsid w:val="00CF2D85"/>
    <w:rsid w:val="00CF680B"/>
    <w:rsid w:val="00CF781E"/>
    <w:rsid w:val="00D01DB8"/>
    <w:rsid w:val="00D021B6"/>
    <w:rsid w:val="00D113A6"/>
    <w:rsid w:val="00D13581"/>
    <w:rsid w:val="00D2299F"/>
    <w:rsid w:val="00D23307"/>
    <w:rsid w:val="00D30439"/>
    <w:rsid w:val="00D31430"/>
    <w:rsid w:val="00D362AE"/>
    <w:rsid w:val="00D5545F"/>
    <w:rsid w:val="00D56E0E"/>
    <w:rsid w:val="00D60C24"/>
    <w:rsid w:val="00D61549"/>
    <w:rsid w:val="00D678C8"/>
    <w:rsid w:val="00D74634"/>
    <w:rsid w:val="00D75B36"/>
    <w:rsid w:val="00D77206"/>
    <w:rsid w:val="00DA2D00"/>
    <w:rsid w:val="00DA6D45"/>
    <w:rsid w:val="00DA7D86"/>
    <w:rsid w:val="00DB4915"/>
    <w:rsid w:val="00DB6383"/>
    <w:rsid w:val="00DB7D05"/>
    <w:rsid w:val="00DC0AB9"/>
    <w:rsid w:val="00DC2CFF"/>
    <w:rsid w:val="00DC4416"/>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3577B"/>
    <w:rsid w:val="00E40F89"/>
    <w:rsid w:val="00E4549A"/>
    <w:rsid w:val="00E464A7"/>
    <w:rsid w:val="00E62EA4"/>
    <w:rsid w:val="00E727D5"/>
    <w:rsid w:val="00E7292A"/>
    <w:rsid w:val="00E72C3A"/>
    <w:rsid w:val="00E732A9"/>
    <w:rsid w:val="00E746DF"/>
    <w:rsid w:val="00E804A2"/>
    <w:rsid w:val="00E93F3F"/>
    <w:rsid w:val="00EC31DB"/>
    <w:rsid w:val="00EC3592"/>
    <w:rsid w:val="00ED2E13"/>
    <w:rsid w:val="00ED4C79"/>
    <w:rsid w:val="00EE10D1"/>
    <w:rsid w:val="00EE2285"/>
    <w:rsid w:val="00EE5958"/>
    <w:rsid w:val="00EF31D4"/>
    <w:rsid w:val="00EF4B37"/>
    <w:rsid w:val="00F00ED4"/>
    <w:rsid w:val="00F1001F"/>
    <w:rsid w:val="00F129B9"/>
    <w:rsid w:val="00F138C0"/>
    <w:rsid w:val="00F163E9"/>
    <w:rsid w:val="00F23330"/>
    <w:rsid w:val="00F23677"/>
    <w:rsid w:val="00F31CC9"/>
    <w:rsid w:val="00F3201D"/>
    <w:rsid w:val="00F4077F"/>
    <w:rsid w:val="00F42FC7"/>
    <w:rsid w:val="00F43C1B"/>
    <w:rsid w:val="00F542DF"/>
    <w:rsid w:val="00F5486C"/>
    <w:rsid w:val="00F60DF4"/>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2C60"/>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1C32-4A4C-46A3-9E1F-C411DF07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2583</Words>
  <Characters>14872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2013-04-23T14:18:00Z</cp:lastPrinted>
  <dcterms:created xsi:type="dcterms:W3CDTF">2013-04-23T13:53:00Z</dcterms:created>
  <dcterms:modified xsi:type="dcterms:W3CDTF">2013-04-23T14:18:00Z</dcterms:modified>
</cp:coreProperties>
</file>